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Джафарова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Е.Н.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Особенности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работы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учителя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с </w:t>
      </w:r>
      <w:proofErr w:type="spellStart"/>
      <w:proofErr w:type="gram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одаренными</w:t>
      </w:r>
      <w:proofErr w:type="spellEnd"/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детьми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непрофильных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общеобразовательной</w:t>
      </w:r>
      <w:proofErr w:type="spellEnd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школы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01D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МБОУ «</w:t>
      </w:r>
      <w:proofErr w:type="spellStart"/>
      <w:r w:rsidRPr="00D01D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Гимназия</w:t>
      </w:r>
      <w:proofErr w:type="spellEnd"/>
      <w:r w:rsidRPr="00D01D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№20» г. </w:t>
      </w:r>
      <w:proofErr w:type="spellStart"/>
      <w:r w:rsidRPr="00D01DC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Казань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требуют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себе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особого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подхода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Необходимо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выявление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ведение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ребёнка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Каждому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нужна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держка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особая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система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умственных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духовных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коммуни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кативных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возможностей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Наиболее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проблемным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ведении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ученика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представляется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поддержка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высокой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мотивации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подростковый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период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когда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межличностные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отношения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выходят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передний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план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учителей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работаю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щих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профильных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классах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проблема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выявления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поддержки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рённых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высокомотивированных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является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актуальной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т.к.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остаются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достаточно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высокими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образовательные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достижения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седьмому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классу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показывает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практика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показавшие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себя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переходят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профильные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школы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возникает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проблема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оставшийся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потенциал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заинтересовать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своим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предметом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привлечь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одарённого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ребёнка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углуб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ленному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занятию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предметом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этого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можно рассмотреть несколько «шагов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включения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»: 1.«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Подготовительный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»: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отбор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применением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личных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методик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диагностирования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диагностика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интеллекта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наличие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творческих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способностей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отслеживание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процесса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способностей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ника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беседы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учителями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родителями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подбор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создание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УМК (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учебники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интернет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ресурсы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предметные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экспериментальные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групповые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практические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стимулирующие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интерес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). 2.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Основной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этап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– «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реальный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»: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разработка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индивидуального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плана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ученика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подготовка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олимпиадам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через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внеурочную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кружки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экскурсии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элективные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курсы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лектории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этом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этапе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выполняются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творческие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повышенного</w:t>
      </w:r>
      <w:proofErr w:type="spellEnd"/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сложности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уроках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организация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самостоятельной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обучающих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заданию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учителя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собственному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выбору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индивидуальная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одарёнными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детьми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участие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внешкольных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курсов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подготовке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олимпиадам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организованным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городским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центром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.3. «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Итоговый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»: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анализ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зультатов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предшествующих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конференций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турниров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корректировка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методики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системы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талантливыми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детьми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постановка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новых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задач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Необходимо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подчеркнуть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важность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выбора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наиболее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подходящих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учеб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призванной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привлечь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ребёнка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математике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а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отпугнуть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странным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содержанием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образом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необходимо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разрабатывать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инди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видуальный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план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ребёнка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систему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мер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развитию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одарённых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целом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особенно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профильных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классах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общеобразовательных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школах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 В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целях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создания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оптимальных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условий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учебно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воспитательном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процессе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урочная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может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быть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организована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через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индиви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дуальные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групповые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формы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занятий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участие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инди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видуальным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планам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исследовательскую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через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кружков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секций,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научных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обществ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Применение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компьютерных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технологи__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Применение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компьютерных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технологий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повышает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стимулирует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интерес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получению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новых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знаний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активи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зирует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мыслительную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благодаря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интерактивности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позволяет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эф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фективно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усваивать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учебный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материал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Учащимся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предоставляется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моделировать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визуализировать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процессы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сложные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демонстрации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реаль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ности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проводить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самостоятельно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исследовательский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поиск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материалов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опубли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кованных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интернет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подготовки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докладов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рефератов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тем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разви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вать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самостоятельность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навыки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самооценки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Научно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исследовательская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тельность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проектные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позволяют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раскрыть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одаренного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lastRenderedPageBreak/>
        <w:t>ребенка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удовлетворить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тягу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нестандартному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неизведанному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дают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можность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ему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показать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мира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Исследовательский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проект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самосто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ятельная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творческая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выполненная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руководством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учителя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процессе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проектной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решаются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следующие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задачи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самостоятель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ному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достижению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результата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выдвигать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гипотезы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ставить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перед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бой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задачи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намечать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пути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решения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предвидеть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проблемы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шать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Исследовательская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обучает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источниками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информации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выделять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главное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анализировать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систематизировать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информацию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вырабаты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вает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навыки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проведения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исследований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навыков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делового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группе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навыков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защиты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представления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своей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Несомненна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роль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олимпиадного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движения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главных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талантливыми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детьми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ды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различных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видов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призваны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выявлять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давать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им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>«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пищу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ума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».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Причём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главная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ценность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самих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олимпиад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состоит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лении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победителей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награждении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особо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одаренных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а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подъ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-__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ёме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математической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культуры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интеллектуального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Математи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ческие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турниры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форма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деятельности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предполагает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группировку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разных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возрастов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даёт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одарённым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детям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сверстника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ми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позволяет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находить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равных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себе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академическом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отношении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соответствующее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содержание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образования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этой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форме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способные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ученики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имеют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участвовать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занятиях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старшеклассников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Также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одарён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ные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должны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получить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доступа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занятиям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избранным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ими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предметам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университетском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уровне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образом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работе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учителя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ода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рёнными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детьми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непрофильных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классах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общеобразовательной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школы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атмо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сфера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благожелательности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успешности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сотрудничества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способствует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только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выявлению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талантливых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повышает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образовательную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мотивацию</w:t>
      </w:r>
      <w:proofErr w:type="spellEnd"/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ученика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отдельному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предмету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так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и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обучению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целом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>…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Асмолов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А.Г. и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универсальных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учебных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действий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основной</w:t>
      </w:r>
      <w:proofErr w:type="spellEnd"/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школе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действия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мысли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 – М.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: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,2011г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Выготский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Л.С.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Педагогическая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психология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М.: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АСТ: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Астрель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,2010г.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Шуба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М.Ю.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Учим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творчески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мыслить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уроках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математики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– М</w:t>
      </w:r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. :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01DC7">
        <w:rPr>
          <w:rFonts w:ascii="Times New Roman" w:eastAsia="TimesNewRomanPSMT" w:hAnsi="Times New Roman" w:cs="Times New Roman"/>
          <w:sz w:val="24"/>
          <w:szCs w:val="24"/>
        </w:rPr>
        <w:t>Про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D01DC7" w:rsidRPr="00D01DC7" w:rsidRDefault="00D01DC7" w:rsidP="00D0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D01DC7">
        <w:rPr>
          <w:rFonts w:ascii="Times New Roman" w:eastAsia="TimesNewRomanPSMT" w:hAnsi="Times New Roman" w:cs="Times New Roman"/>
          <w:sz w:val="24"/>
          <w:szCs w:val="24"/>
        </w:rPr>
        <w:t>свещение</w:t>
      </w:r>
      <w:proofErr w:type="spellEnd"/>
      <w:r w:rsidRPr="00D01DC7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Pr="00D01DC7">
        <w:rPr>
          <w:rFonts w:ascii="Times New Roman" w:eastAsia="TimesNewRomanPSMT" w:hAnsi="Times New Roman" w:cs="Times New Roman"/>
          <w:sz w:val="24"/>
          <w:szCs w:val="24"/>
        </w:rPr>
        <w:t>2012г.</w:t>
      </w:r>
    </w:p>
    <w:p w:rsidR="00C35709" w:rsidRPr="00D01DC7" w:rsidRDefault="00C35709" w:rsidP="00D01D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709" w:rsidRPr="00D01DC7" w:rsidSect="00C3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C7"/>
    <w:rsid w:val="00C35709"/>
    <w:rsid w:val="00D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2015-01-02T09:59:00Z</dcterms:created>
  <dcterms:modified xsi:type="dcterms:W3CDTF">2015-01-02T10:04:00Z</dcterms:modified>
</cp:coreProperties>
</file>